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55" w:rsidRDefault="0020461B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 w:rsidR="00046552">
        <w:rPr>
          <w:rFonts w:ascii="宋体" w:hAnsi="宋体" w:cs="宋体" w:hint="eastAsia"/>
          <w:szCs w:val="21"/>
          <w:u w:val="single"/>
        </w:rPr>
        <w:t>地理科学学院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学院（部门）2021年秋季</w:t>
      </w:r>
    </w:p>
    <w:p w:rsidR="006D0D55" w:rsidRDefault="0020461B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6D0D55" w:rsidRDefault="0020461B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本学院（部门）根据2021-2022-1学期教学任务，由专业负责人、课程负责人、任课教师根据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《全国大中专教学用书汇编》、《高校教材图书征订目录》、《马克思主义理论研究和建设工程重点教材目录》以及相关出版社提供的教材目录推荐备选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教材。学院（部门）成立教材选用机构，组织2021年秋季教材选用工作，组织专家通读备选教材，召开教材选用审议会。现将审议结果提交学校审议。</w:t>
      </w:r>
    </w:p>
    <w:p w:rsidR="006D0D55" w:rsidRDefault="0020461B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6D0D55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6D0D55" w:rsidRPr="00046552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0D55" w:rsidRPr="00046552" w:rsidRDefault="00046552" w:rsidP="000465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46552">
              <w:rPr>
                <w:rFonts w:ascii="Arial" w:hAnsi="Arial" w:cs="Arial" w:hint="eastAsia"/>
                <w:color w:val="000000"/>
                <w:sz w:val="24"/>
              </w:rPr>
              <w:t>47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0D55" w:rsidRPr="00046552" w:rsidRDefault="004E21E7" w:rsidP="000465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0D55" w:rsidRPr="00046552" w:rsidRDefault="004E21E7" w:rsidP="000465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23.4</w:t>
            </w:r>
            <w:r w:rsidR="00622254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0D55" w:rsidRPr="00046552" w:rsidRDefault="00710EF5" w:rsidP="000465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0D55" w:rsidRPr="00046552" w:rsidRDefault="00710EF5" w:rsidP="000465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53.2%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0D55" w:rsidRPr="00046552" w:rsidRDefault="00622254" w:rsidP="000465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0D55" w:rsidRPr="00046552" w:rsidRDefault="00046552" w:rsidP="000465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0D55" w:rsidRPr="00046552" w:rsidRDefault="00046552" w:rsidP="000465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0D55" w:rsidRPr="00046552" w:rsidRDefault="00046552" w:rsidP="000465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25</w:t>
            </w:r>
          </w:p>
        </w:tc>
        <w:bookmarkStart w:id="0" w:name="_GoBack"/>
        <w:bookmarkEnd w:id="0"/>
      </w:tr>
    </w:tbl>
    <w:p w:rsidR="006D0D55" w:rsidRDefault="0020461B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6D0D55" w:rsidRDefault="0020461B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6D0D55" w:rsidRDefault="0020461B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6D0D55" w:rsidRDefault="006D0D55"/>
    <w:p w:rsidR="00E2270D" w:rsidRDefault="00E2270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6D0D55" w:rsidRDefault="0020461B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16"/>
        <w:gridCol w:w="1067"/>
        <w:gridCol w:w="2320"/>
      </w:tblGrid>
      <w:tr w:rsidR="006D0D55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6D0D55" w:rsidTr="00E2270D">
        <w:trPr>
          <w:trHeight w:val="712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046552" w:rsidP="00046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6D0D55" w:rsidTr="00E2270D">
        <w:trPr>
          <w:trHeight w:val="712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046552" w:rsidP="00046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6D0D55" w:rsidTr="00E2270D">
        <w:trPr>
          <w:trHeight w:val="712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046552" w:rsidP="00046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D0D55" w:rsidTr="00E2270D">
        <w:trPr>
          <w:trHeight w:val="712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046552" w:rsidP="00046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D0D55" w:rsidTr="00E2270D">
        <w:trPr>
          <w:trHeight w:val="712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046552" w:rsidP="00046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D0D55" w:rsidTr="00E2270D">
        <w:trPr>
          <w:trHeight w:val="712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046552" w:rsidP="00046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D0D55" w:rsidTr="00E2270D">
        <w:trPr>
          <w:trHeight w:val="712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046552" w:rsidP="00046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6D0D55" w:rsidRDefault="0020461B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E2270D" w:rsidRDefault="00E2270D" w:rsidP="00E2270D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6D0D55" w:rsidRDefault="0020461B" w:rsidP="00E2270D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>附表样式</w:t>
      </w:r>
    </w:p>
    <w:p w:rsidR="006D0D55" w:rsidRDefault="0020461B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749"/>
        <w:gridCol w:w="749"/>
        <w:gridCol w:w="918"/>
        <w:gridCol w:w="896"/>
        <w:gridCol w:w="1089"/>
        <w:gridCol w:w="703"/>
        <w:gridCol w:w="703"/>
        <w:gridCol w:w="838"/>
        <w:gridCol w:w="491"/>
        <w:gridCol w:w="770"/>
      </w:tblGrid>
      <w:tr w:rsidR="006D0D55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6D0D55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435DCE">
            <w:r>
              <w:rPr>
                <w:rFonts w:hint="eastAsia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435DCE">
            <w:r>
              <w:rPr>
                <w:rFonts w:hint="eastAsia"/>
              </w:rPr>
              <w:t>地科院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CE" w:rsidRDefault="00435DCE" w:rsidP="00435DC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176211253</w:t>
            </w:r>
          </w:p>
          <w:p w:rsidR="006D0D55" w:rsidRDefault="006D0D55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CE" w:rsidRDefault="00435DCE" w:rsidP="00435DC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资源与环境经济学</w:t>
            </w:r>
          </w:p>
          <w:p w:rsidR="006D0D55" w:rsidRDefault="006D0D55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CE" w:rsidRDefault="00435DCE" w:rsidP="00435DC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191,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  <w:p w:rsidR="006D0D55" w:rsidRDefault="006D0D55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CE" w:rsidRDefault="00435DCE" w:rsidP="00435DC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人口、资源与环境经济学</w:t>
            </w:r>
          </w:p>
          <w:p w:rsidR="006D0D55" w:rsidRPr="00435DCE" w:rsidRDefault="006D0D55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CE" w:rsidRDefault="00435DCE" w:rsidP="00435DC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《人口、资源与环境经济学》编写组</w:t>
            </w:r>
          </w:p>
          <w:p w:rsidR="006D0D55" w:rsidRPr="00435DCE" w:rsidRDefault="006D0D55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CE" w:rsidRDefault="00435DCE" w:rsidP="00435DC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高等教育出版社</w:t>
            </w:r>
          </w:p>
          <w:p w:rsidR="006D0D55" w:rsidRDefault="006D0D55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CE" w:rsidRDefault="00435DCE" w:rsidP="00435DC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9787040508888</w:t>
            </w:r>
          </w:p>
          <w:p w:rsidR="006D0D55" w:rsidRDefault="006D0D55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DCE" w:rsidRDefault="00435DCE" w:rsidP="00435DC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2019-01-22</w:t>
            </w:r>
          </w:p>
          <w:p w:rsidR="006D0D55" w:rsidRDefault="006D0D55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FE1C79">
            <w:r>
              <w:rPr>
                <w:rFonts w:hint="eastAsia"/>
              </w:rPr>
              <w:t>是</w:t>
            </w:r>
          </w:p>
        </w:tc>
      </w:tr>
    </w:tbl>
    <w:p w:rsidR="006D0D55" w:rsidRDefault="006D0D55" w:rsidP="004B1FCC">
      <w:pPr>
        <w:rPr>
          <w:rFonts w:ascii="宋体" w:cs="宋体" w:hint="eastAsia"/>
          <w:sz w:val="24"/>
        </w:rPr>
      </w:pPr>
    </w:p>
    <w:p w:rsidR="006D0D55" w:rsidRDefault="006D0D55">
      <w:pPr>
        <w:ind w:firstLineChars="200" w:firstLine="480"/>
        <w:rPr>
          <w:rFonts w:ascii="宋体" w:hAnsi="宋体" w:cs="宋体"/>
          <w:sz w:val="24"/>
        </w:rPr>
      </w:pPr>
    </w:p>
    <w:p w:rsidR="006D0D55" w:rsidRDefault="0020461B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5"/>
        <w:gridCol w:w="832"/>
        <w:gridCol w:w="925"/>
        <w:gridCol w:w="1046"/>
        <w:gridCol w:w="1196"/>
        <w:gridCol w:w="897"/>
        <w:gridCol w:w="992"/>
        <w:gridCol w:w="1390"/>
      </w:tblGrid>
      <w:tr w:rsidR="006D0D55" w:rsidTr="00831485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0D55" w:rsidRDefault="002046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831485" w:rsidTr="00062EF3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1485" w:rsidRDefault="00831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485" w:rsidRDefault="00831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地科院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1485" w:rsidRDefault="00831485" w:rsidP="00AA57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196211002</w:t>
            </w:r>
          </w:p>
          <w:p w:rsidR="00831485" w:rsidRDefault="00831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485" w:rsidRDefault="00831485" w:rsidP="00AA57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遥感地学分析</w:t>
            </w:r>
          </w:p>
          <w:p w:rsidR="00831485" w:rsidRDefault="00831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485" w:rsidRDefault="00831485" w:rsidP="00AA57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191,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  <w:p w:rsidR="00831485" w:rsidRDefault="00831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1485" w:rsidRDefault="00831485" w:rsidP="00AA57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遥感数字图像处理教程</w:t>
            </w:r>
            <w:r>
              <w:rPr>
                <w:rFonts w:ascii="Arial" w:hAnsi="Arial" w:cs="Arial"/>
                <w:sz w:val="20"/>
                <w:szCs w:val="20"/>
              </w:rPr>
              <w:t>---IDL</w:t>
            </w:r>
            <w:r>
              <w:rPr>
                <w:rFonts w:ascii="Arial" w:hAnsi="Arial" w:cs="Arial"/>
                <w:sz w:val="20"/>
                <w:szCs w:val="20"/>
              </w:rPr>
              <w:t>编程实现</w:t>
            </w:r>
          </w:p>
          <w:p w:rsidR="00831485" w:rsidRPr="00AA5707" w:rsidRDefault="00831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1485" w:rsidRDefault="00831485" w:rsidP="00AA57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赵银娣</w:t>
            </w:r>
          </w:p>
          <w:p w:rsidR="00831485" w:rsidRDefault="00831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485" w:rsidRDefault="00831485" w:rsidP="00AA570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测绘出版社</w:t>
            </w:r>
          </w:p>
          <w:p w:rsidR="00831485" w:rsidRDefault="00831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485" w:rsidRDefault="00831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同一课程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的理论和实验两部分</w:t>
            </w:r>
          </w:p>
        </w:tc>
      </w:tr>
      <w:tr w:rsidR="00062EF3" w:rsidTr="00062EF3">
        <w:trPr>
          <w:trHeight w:val="401"/>
        </w:trPr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2EF3" w:rsidRDefault="00062EF3" w:rsidP="00062EF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2EF3" w:rsidRDefault="00062EF3" w:rsidP="00062EF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地科院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2EF3" w:rsidRDefault="00062EF3" w:rsidP="00062E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196211006</w:t>
            </w:r>
          </w:p>
          <w:p w:rsidR="00062EF3" w:rsidRDefault="00062EF3" w:rsidP="00062EF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2EF3" w:rsidRDefault="00062EF3" w:rsidP="00062E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遥感地学分析实验</w:t>
            </w:r>
          </w:p>
          <w:p w:rsidR="00062EF3" w:rsidRDefault="00062EF3" w:rsidP="00062EF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2EF3" w:rsidRDefault="00062EF3" w:rsidP="00062E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191,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  <w:p w:rsidR="00062EF3" w:rsidRDefault="00062EF3" w:rsidP="00062EF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2EF3" w:rsidRDefault="00062EF3" w:rsidP="00062E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遥感数字图像处理教程</w:t>
            </w:r>
            <w:r>
              <w:rPr>
                <w:rFonts w:ascii="Arial" w:hAnsi="Arial" w:cs="Arial"/>
                <w:sz w:val="20"/>
                <w:szCs w:val="20"/>
              </w:rPr>
              <w:t>---IDL</w:t>
            </w:r>
            <w:r>
              <w:rPr>
                <w:rFonts w:ascii="Arial" w:hAnsi="Arial" w:cs="Arial"/>
                <w:sz w:val="20"/>
                <w:szCs w:val="20"/>
              </w:rPr>
              <w:t>编程实现</w:t>
            </w:r>
          </w:p>
          <w:p w:rsidR="00062EF3" w:rsidRPr="00AA5707" w:rsidRDefault="00062EF3" w:rsidP="00062E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2EF3" w:rsidRDefault="00062EF3" w:rsidP="00062E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赵银娣</w:t>
            </w:r>
          </w:p>
          <w:p w:rsidR="00062EF3" w:rsidRDefault="00062EF3" w:rsidP="00062E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2EF3" w:rsidRDefault="00062EF3" w:rsidP="00062EF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测绘出版社</w:t>
            </w:r>
          </w:p>
          <w:p w:rsidR="00062EF3" w:rsidRDefault="00062EF3" w:rsidP="00062E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2EF3" w:rsidRDefault="00062EF3" w:rsidP="00062E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同一课程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的理论和实验两部分</w:t>
            </w:r>
          </w:p>
        </w:tc>
      </w:tr>
    </w:tbl>
    <w:p w:rsidR="006D0D55" w:rsidRDefault="006D0D55">
      <w:pPr>
        <w:ind w:firstLineChars="200" w:firstLine="420"/>
        <w:rPr>
          <w:rFonts w:ascii="宋体" w:hAnsi="宋体" w:cs="宋体"/>
          <w:szCs w:val="21"/>
        </w:rPr>
      </w:pPr>
    </w:p>
    <w:p w:rsidR="00E2270D" w:rsidRDefault="00E2270D" w:rsidP="00685742">
      <w:pPr>
        <w:ind w:firstLineChars="200" w:firstLine="420"/>
        <w:rPr>
          <w:rFonts w:ascii="宋体" w:hAnsi="宋体" w:cs="宋体"/>
          <w:szCs w:val="21"/>
        </w:rPr>
      </w:pPr>
    </w:p>
    <w:p w:rsidR="006D0D55" w:rsidRPr="00685742" w:rsidRDefault="0020461B" w:rsidP="00685742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（五）2021年秋季开课课程不订教材情况</w:t>
      </w:r>
    </w:p>
    <w:p w:rsidR="00685742" w:rsidRDefault="00685742">
      <w:pPr>
        <w:ind w:firstLineChars="200" w:firstLine="420"/>
        <w:rPr>
          <w:rFonts w:ascii="宋体" w:hAnsi="宋体" w:cs="宋体"/>
          <w:szCs w:val="21"/>
        </w:rPr>
      </w:pPr>
    </w:p>
    <w:tbl>
      <w:tblPr>
        <w:tblW w:w="8364" w:type="dxa"/>
        <w:tblInd w:w="-10" w:type="dxa"/>
        <w:tblLook w:val="04A0" w:firstRow="1" w:lastRow="0" w:firstColumn="1" w:lastColumn="0" w:noHBand="0" w:noVBand="1"/>
      </w:tblPr>
      <w:tblGrid>
        <w:gridCol w:w="567"/>
        <w:gridCol w:w="1741"/>
        <w:gridCol w:w="2370"/>
        <w:gridCol w:w="1701"/>
        <w:gridCol w:w="1985"/>
      </w:tblGrid>
      <w:tr w:rsidR="00685742" w:rsidRPr="00685742" w:rsidTr="00685742">
        <w:trPr>
          <w:trHeight w:val="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742" w:rsidRPr="00685742" w:rsidRDefault="00685742" w:rsidP="006857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742" w:rsidRPr="00685742" w:rsidRDefault="00685742" w:rsidP="006857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742" w:rsidRPr="00685742" w:rsidRDefault="00685742" w:rsidP="006857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742" w:rsidRPr="00685742" w:rsidRDefault="00685742" w:rsidP="006857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742" w:rsidRPr="00685742" w:rsidRDefault="00685742" w:rsidP="006857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57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176211020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685742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D5610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="00D5610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级</w:t>
            </w:r>
            <w:r w:rsidR="00D56103">
              <w:rPr>
                <w:rFonts w:ascii="Arial" w:eastAsia="宋体" w:hAnsi="Arial" w:cs="Arial"/>
                <w:kern w:val="0"/>
                <w:sz w:val="20"/>
                <w:szCs w:val="20"/>
              </w:rPr>
              <w:t>，人文</w:t>
            </w:r>
            <w:r w:rsidR="00D5610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18</w:t>
            </w:r>
            <w:r w:rsidR="00D5610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级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196211026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地图学实验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176211109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环境科学科研实践训练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176211103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环境化学实验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196211023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野外环境观测实习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176211107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环境监测实验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176211106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环境监测实习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176211096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环境工程实验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176211213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网络地理信息系统实验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176211054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地理信息系统工程实验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176211226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遥感概论实验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176211012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GIS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算法原理实验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176211016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Web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程序设计实验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176211059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地理信息系统三维建模方法与应用实验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196211002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遥感地学分析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176211227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遥感数据处理综合实习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176211197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水环境修复原理与技术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176211130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教育见习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176211083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高级地理信息系统实验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196211034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地理信息科学概论实验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176211215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微</w:t>
            </w:r>
            <w:proofErr w:type="gramStart"/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格教学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2019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级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2020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所有专业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196211039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GIS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应用开发实验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176211268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教师职业技能训练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196211044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中学地理教学设计实践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176211258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自然地理学实验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196211043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环境管理学实习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176211184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人文地理与城乡规划系列讲座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人文地理规划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人文地理规划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176211008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语言课程实践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685742" w:rsidRPr="00685742" w:rsidTr="00800762">
        <w:trPr>
          <w:trHeight w:val="6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176211272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685742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857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不需教材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742" w:rsidRPr="00685742" w:rsidRDefault="00685742" w:rsidP="006857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181,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685742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</w:tr>
    </w:tbl>
    <w:p w:rsidR="00685742" w:rsidRDefault="00685742">
      <w:pPr>
        <w:ind w:firstLineChars="200" w:firstLine="420"/>
        <w:rPr>
          <w:rFonts w:ascii="宋体" w:hAnsi="宋体" w:cs="宋体"/>
          <w:szCs w:val="21"/>
        </w:rPr>
      </w:pPr>
    </w:p>
    <w:p w:rsidR="006D0D55" w:rsidRDefault="0020461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6D0D55" w:rsidRDefault="006D0D55">
      <w:pPr>
        <w:ind w:firstLineChars="200" w:firstLine="420"/>
        <w:rPr>
          <w:rFonts w:ascii="宋体" w:hAnsi="宋体" w:cs="宋体"/>
          <w:szCs w:val="21"/>
        </w:rPr>
      </w:pPr>
    </w:p>
    <w:p w:rsidR="006D0D55" w:rsidRDefault="006D0D55">
      <w:pPr>
        <w:ind w:firstLineChars="200" w:firstLine="420"/>
        <w:rPr>
          <w:rFonts w:ascii="宋体" w:hAnsi="宋体" w:cs="宋体"/>
          <w:szCs w:val="21"/>
        </w:rPr>
      </w:pPr>
    </w:p>
    <w:p w:rsidR="006D0D55" w:rsidRDefault="006D0D55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6D0D55" w:rsidRDefault="0020461B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</w:t>
      </w:r>
      <w:r w:rsidR="00065E45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地理科学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学院（部门）</w:t>
      </w:r>
    </w:p>
    <w:p w:rsidR="006D0D55" w:rsidRDefault="0020461B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6D0D55" w:rsidRDefault="0020461B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p w:rsidR="00685742" w:rsidRDefault="0068574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685742" w:rsidRDefault="0068574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sectPr w:rsidR="0068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82581"/>
    <w:rsid w:val="00046552"/>
    <w:rsid w:val="00062EF3"/>
    <w:rsid w:val="00065E45"/>
    <w:rsid w:val="0020461B"/>
    <w:rsid w:val="00435DCE"/>
    <w:rsid w:val="004B1FCC"/>
    <w:rsid w:val="004E21E7"/>
    <w:rsid w:val="00622254"/>
    <w:rsid w:val="00685742"/>
    <w:rsid w:val="006D0D55"/>
    <w:rsid w:val="00710EF5"/>
    <w:rsid w:val="00800762"/>
    <w:rsid w:val="00831485"/>
    <w:rsid w:val="00AA5707"/>
    <w:rsid w:val="00AC0B1D"/>
    <w:rsid w:val="00D56103"/>
    <w:rsid w:val="00E2270D"/>
    <w:rsid w:val="00FE1C79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0B32B0-2FCB-4FB4-BC8B-C6FC71F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22254"/>
    <w:rPr>
      <w:sz w:val="18"/>
      <w:szCs w:val="18"/>
    </w:rPr>
  </w:style>
  <w:style w:type="character" w:customStyle="1" w:styleId="Char">
    <w:name w:val="批注框文本 Char"/>
    <w:basedOn w:val="a0"/>
    <w:link w:val="a3"/>
    <w:rsid w:val="006222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蔡小平</cp:lastModifiedBy>
  <cp:revision>17</cp:revision>
  <cp:lastPrinted>2021-06-18T01:53:00Z</cp:lastPrinted>
  <dcterms:created xsi:type="dcterms:W3CDTF">2021-06-10T07:24:00Z</dcterms:created>
  <dcterms:modified xsi:type="dcterms:W3CDTF">2021-06-18T01:55:00Z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42F6A8ED186C4584AE7F8ED7B99EA1EF</vt:lpwstr>
  </property>
</Properties>
</file>