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7F8" w:rsidP="00A817F8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A817F8">
        <w:rPr>
          <w:rFonts w:asciiTheme="majorEastAsia" w:eastAsiaTheme="majorEastAsia" w:hAnsiTheme="majorEastAsia" w:hint="eastAsia"/>
          <w:b/>
          <w:sz w:val="30"/>
          <w:szCs w:val="30"/>
        </w:rPr>
        <w:t>2019年度教职工考核评优公示</w:t>
      </w:r>
    </w:p>
    <w:p w:rsidR="00A817F8" w:rsidRDefault="00A817F8" w:rsidP="00A817F8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 w:rsidRPr="00A817F8">
        <w:rPr>
          <w:rFonts w:ascii="仿宋" w:eastAsia="仿宋" w:hAnsi="仿宋" w:hint="eastAsia"/>
          <w:sz w:val="30"/>
          <w:szCs w:val="30"/>
        </w:rPr>
        <w:t>根据学校《关于做好2019年度教职工年度考核工作的通知》</w:t>
      </w:r>
      <w:r>
        <w:rPr>
          <w:rFonts w:ascii="仿宋" w:eastAsia="仿宋" w:hAnsi="仿宋" w:hint="eastAsia"/>
          <w:sz w:val="30"/>
          <w:szCs w:val="30"/>
        </w:rPr>
        <w:t>和《地理科学学院2019年度教职工考核评优办法》，经各系、部门民主评议推荐，学院</w:t>
      </w:r>
      <w:r w:rsidR="00823B3F">
        <w:rPr>
          <w:rFonts w:ascii="仿宋" w:eastAsia="仿宋" w:hAnsi="仿宋" w:hint="eastAsia"/>
          <w:sz w:val="30"/>
          <w:szCs w:val="30"/>
        </w:rPr>
        <w:t>教职工</w:t>
      </w:r>
      <w:r>
        <w:rPr>
          <w:rFonts w:ascii="仿宋" w:eastAsia="仿宋" w:hAnsi="仿宋" w:hint="eastAsia"/>
          <w:sz w:val="30"/>
          <w:szCs w:val="30"/>
        </w:rPr>
        <w:t>考核工作小组</w:t>
      </w:r>
      <w:r w:rsidR="00C9003F">
        <w:rPr>
          <w:rFonts w:ascii="仿宋" w:eastAsia="仿宋" w:hAnsi="仿宋" w:hint="eastAsia"/>
          <w:sz w:val="30"/>
          <w:szCs w:val="30"/>
        </w:rPr>
        <w:t>审议</w:t>
      </w:r>
      <w:r>
        <w:rPr>
          <w:rFonts w:ascii="仿宋" w:eastAsia="仿宋" w:hAnsi="仿宋" w:hint="eastAsia"/>
          <w:sz w:val="30"/>
          <w:szCs w:val="30"/>
        </w:rPr>
        <w:t>，学院党政联席会议研究同意，下列同志拟评为2019年度考核优秀，现予公示。</w:t>
      </w: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董进国  赵文伟  阚耀平  叶磊  姚红  陶菲 </w:t>
      </w: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孙义  吴艳萍</w:t>
      </w: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公示期限：2020年1月7-10日</w:t>
      </w: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联系QQ：17732325</w:t>
      </w: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</w:p>
    <w:p w:rsid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地理科学学院</w:t>
      </w:r>
    </w:p>
    <w:p w:rsidR="00A817F8" w:rsidRPr="00A817F8" w:rsidRDefault="00A817F8" w:rsidP="00A817F8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</w:t>
      </w:r>
      <w:r>
        <w:rPr>
          <w:rFonts w:ascii="仿宋" w:eastAsia="仿宋" w:hAnsi="仿宋"/>
          <w:sz w:val="30"/>
          <w:szCs w:val="30"/>
        </w:rPr>
        <w:t>2020年1月7日</w:t>
      </w:r>
    </w:p>
    <w:sectPr w:rsidR="00A817F8" w:rsidRPr="00A8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98" w:rsidRDefault="00D00398" w:rsidP="00A817F8">
      <w:r>
        <w:separator/>
      </w:r>
    </w:p>
  </w:endnote>
  <w:endnote w:type="continuationSeparator" w:id="1">
    <w:p w:rsidR="00D00398" w:rsidRDefault="00D00398" w:rsidP="00A8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98" w:rsidRDefault="00D00398" w:rsidP="00A817F8">
      <w:r>
        <w:separator/>
      </w:r>
    </w:p>
  </w:footnote>
  <w:footnote w:type="continuationSeparator" w:id="1">
    <w:p w:rsidR="00D00398" w:rsidRDefault="00D00398" w:rsidP="00A81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7F8"/>
    <w:rsid w:val="00823B3F"/>
    <w:rsid w:val="00A817F8"/>
    <w:rsid w:val="00C9003F"/>
    <w:rsid w:val="00D0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0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cp:lastPrinted>2020-01-07T06:58:00Z</cp:lastPrinted>
  <dcterms:created xsi:type="dcterms:W3CDTF">2020-01-07T06:47:00Z</dcterms:created>
  <dcterms:modified xsi:type="dcterms:W3CDTF">2020-01-07T06:58:00Z</dcterms:modified>
</cp:coreProperties>
</file>